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B60D37">
      <w:pPr>
        <w:spacing w:after="0" w:line="240" w:lineRule="auto"/>
        <w:ind w:right="-56"/>
        <w:jc w:val="right"/>
        <w:rPr>
          <w:rFonts w:ascii="Arial" w:hAnsi="Arial" w:cs="Arial"/>
          <w:b/>
          <w:sz w:val="18"/>
          <w:szCs w:val="18"/>
        </w:rPr>
      </w:pPr>
    </w:p>
    <w:p w14:paraId="274C378E" w14:textId="7AD74C8E" w:rsidR="00F31ACE" w:rsidRDefault="00F31ACE" w:rsidP="00B60D37">
      <w:pPr>
        <w:spacing w:after="0" w:line="240" w:lineRule="auto"/>
        <w:jc w:val="right"/>
      </w:pPr>
      <w:r>
        <w:t xml:space="preserve">Wien, am </w:t>
      </w:r>
      <w:r>
        <w:fldChar w:fldCharType="begin"/>
      </w:r>
      <w:r>
        <w:instrText xml:space="preserve"> TIME \@ "dd. MMM. yyyy" </w:instrText>
      </w:r>
      <w:r>
        <w:fldChar w:fldCharType="separate"/>
      </w:r>
      <w:r w:rsidR="00413DD4">
        <w:rPr>
          <w:noProof/>
        </w:rPr>
        <w:t>27. Aug. 2020</w:t>
      </w:r>
      <w:r>
        <w:fldChar w:fldCharType="end"/>
      </w:r>
    </w:p>
    <w:p w14:paraId="501F5AA7" w14:textId="77777777" w:rsidR="00C254D9" w:rsidRDefault="00C254D9" w:rsidP="00B60D37">
      <w:pPr>
        <w:spacing w:after="0" w:line="240" w:lineRule="auto"/>
        <w:jc w:val="right"/>
        <w:rPr>
          <w:rFonts w:ascii="Arial" w:hAnsi="Arial" w:cs="Arial"/>
          <w:b/>
          <w:sz w:val="24"/>
          <w:szCs w:val="28"/>
        </w:rPr>
      </w:pPr>
    </w:p>
    <w:p w14:paraId="2396F20E" w14:textId="6E20997E" w:rsidR="00B60D37" w:rsidRPr="00887431" w:rsidRDefault="00B60D37" w:rsidP="00887431">
      <w:pPr>
        <w:spacing w:after="120" w:line="240" w:lineRule="auto"/>
        <w:ind w:right="284"/>
        <w:rPr>
          <w:rFonts w:ascii="Arial" w:hAnsi="Arial" w:cs="Arial"/>
          <w:b/>
          <w:bCs/>
          <w:sz w:val="30"/>
          <w:szCs w:val="30"/>
        </w:rPr>
      </w:pPr>
      <w:r w:rsidRPr="00887431">
        <w:rPr>
          <w:rFonts w:ascii="Arial" w:hAnsi="Arial" w:cs="Arial"/>
          <w:b/>
          <w:bCs/>
          <w:sz w:val="30"/>
          <w:szCs w:val="30"/>
        </w:rPr>
        <w:t>„</w:t>
      </w:r>
      <w:proofErr w:type="spellStart"/>
      <w:r w:rsidRPr="00887431">
        <w:rPr>
          <w:rFonts w:ascii="Arial" w:hAnsi="Arial" w:cs="Arial"/>
          <w:b/>
          <w:bCs/>
          <w:sz w:val="30"/>
          <w:szCs w:val="30"/>
        </w:rPr>
        <w:t>Gastro</w:t>
      </w:r>
      <w:proofErr w:type="spellEnd"/>
      <w:r w:rsidRPr="00887431">
        <w:rPr>
          <w:rFonts w:ascii="Arial" w:hAnsi="Arial" w:cs="Arial"/>
          <w:b/>
          <w:bCs/>
          <w:sz w:val="30"/>
          <w:szCs w:val="30"/>
        </w:rPr>
        <w:t xml:space="preserve"> Circle“ </w:t>
      </w:r>
      <w:r w:rsidR="00007269">
        <w:rPr>
          <w:rFonts w:ascii="Arial" w:hAnsi="Arial" w:cs="Arial"/>
          <w:b/>
          <w:bCs/>
          <w:sz w:val="30"/>
          <w:szCs w:val="30"/>
        </w:rPr>
        <w:t>als</w:t>
      </w:r>
      <w:r w:rsidR="00887431" w:rsidRPr="00887431">
        <w:rPr>
          <w:rFonts w:ascii="Arial" w:hAnsi="Arial" w:cs="Arial"/>
          <w:b/>
          <w:bCs/>
          <w:sz w:val="30"/>
          <w:szCs w:val="30"/>
        </w:rPr>
        <w:t xml:space="preserve"> Alte</w:t>
      </w:r>
      <w:bookmarkStart w:id="0" w:name="_GoBack"/>
      <w:bookmarkEnd w:id="0"/>
      <w:r w:rsidR="00887431" w:rsidRPr="00887431">
        <w:rPr>
          <w:rFonts w:ascii="Arial" w:hAnsi="Arial" w:cs="Arial"/>
          <w:b/>
          <w:bCs/>
          <w:sz w:val="30"/>
          <w:szCs w:val="30"/>
        </w:rPr>
        <w:t>rnativformat für</w:t>
      </w:r>
      <w:r w:rsidRPr="00887431">
        <w:rPr>
          <w:rFonts w:ascii="Arial" w:hAnsi="Arial" w:cs="Arial"/>
          <w:b/>
          <w:bCs/>
          <w:sz w:val="30"/>
          <w:szCs w:val="30"/>
        </w:rPr>
        <w:t xml:space="preserve"> „Alles für den Gast“</w:t>
      </w:r>
    </w:p>
    <w:p w14:paraId="12DE79A4" w14:textId="68C725F9" w:rsidR="00B60D37" w:rsidRDefault="00B60D37" w:rsidP="00887431">
      <w:pPr>
        <w:spacing w:after="0" w:line="240" w:lineRule="auto"/>
        <w:ind w:right="283"/>
        <w:jc w:val="both"/>
        <w:rPr>
          <w:rFonts w:ascii="Arial" w:hAnsi="Arial" w:cs="Arial"/>
          <w:i/>
        </w:rPr>
      </w:pPr>
      <w:r>
        <w:rPr>
          <w:rFonts w:ascii="Arial" w:hAnsi="Arial" w:cs="Arial"/>
          <w:i/>
        </w:rPr>
        <w:t>Die C</w:t>
      </w:r>
      <w:r w:rsidR="00C254D9">
        <w:rPr>
          <w:rFonts w:ascii="Arial" w:hAnsi="Arial" w:cs="Arial"/>
          <w:i/>
        </w:rPr>
        <w:t>ovid-</w:t>
      </w:r>
      <w:r>
        <w:rPr>
          <w:rFonts w:ascii="Arial" w:hAnsi="Arial" w:cs="Arial"/>
          <w:i/>
        </w:rPr>
        <w:t xml:space="preserve">19-Pandemie trifft </w:t>
      </w:r>
      <w:r w:rsidR="00C254D9">
        <w:rPr>
          <w:rFonts w:ascii="Arial" w:hAnsi="Arial" w:cs="Arial"/>
          <w:i/>
        </w:rPr>
        <w:t>die</w:t>
      </w:r>
      <w:r>
        <w:rPr>
          <w:rFonts w:ascii="Arial" w:hAnsi="Arial" w:cs="Arial"/>
          <w:i/>
        </w:rPr>
        <w:t xml:space="preserve"> Gastronomie und Hotellerie hart. Das hat auch Auswirkungen auf die Branchenleitmesse „Alles für den Gast“. Veranstalter und Aussteller reagieren gemeinsam und rufen für heuer das </w:t>
      </w:r>
      <w:r w:rsidR="00007269">
        <w:rPr>
          <w:rFonts w:ascii="Arial" w:hAnsi="Arial" w:cs="Arial"/>
          <w:i/>
        </w:rPr>
        <w:t xml:space="preserve">hybride </w:t>
      </w:r>
      <w:r>
        <w:rPr>
          <w:rFonts w:ascii="Arial" w:hAnsi="Arial" w:cs="Arial"/>
          <w:i/>
        </w:rPr>
        <w:t>Alternativkonzept „</w:t>
      </w:r>
      <w:proofErr w:type="spellStart"/>
      <w:r>
        <w:rPr>
          <w:rFonts w:ascii="Arial" w:hAnsi="Arial" w:cs="Arial"/>
          <w:i/>
        </w:rPr>
        <w:t>Gastro</w:t>
      </w:r>
      <w:proofErr w:type="spellEnd"/>
      <w:r>
        <w:rPr>
          <w:rFonts w:ascii="Arial" w:hAnsi="Arial" w:cs="Arial"/>
          <w:i/>
        </w:rPr>
        <w:t xml:space="preserve"> Circle“ ins Leben. </w:t>
      </w:r>
    </w:p>
    <w:p w14:paraId="68B4BEA6" w14:textId="77777777" w:rsidR="00B60D37" w:rsidRDefault="00B60D37" w:rsidP="00B60D37">
      <w:pPr>
        <w:spacing w:after="0" w:line="240" w:lineRule="auto"/>
        <w:ind w:right="792"/>
        <w:jc w:val="both"/>
        <w:rPr>
          <w:rFonts w:ascii="Arial" w:hAnsi="Arial" w:cs="Arial"/>
        </w:rPr>
      </w:pPr>
    </w:p>
    <w:p w14:paraId="7BED4B56" w14:textId="03D4F22F" w:rsidR="00B60D37" w:rsidRDefault="00B60D37" w:rsidP="00887431">
      <w:pPr>
        <w:spacing w:after="0" w:line="240" w:lineRule="auto"/>
        <w:ind w:right="141"/>
        <w:jc w:val="both"/>
        <w:rPr>
          <w:rFonts w:ascii="Arial" w:hAnsi="Arial" w:cs="Arial"/>
        </w:rPr>
      </w:pPr>
      <w:r>
        <w:rPr>
          <w:rFonts w:ascii="Arial" w:hAnsi="Arial" w:cs="Arial"/>
        </w:rPr>
        <w:t>„Außergewöhnliche Zeiten verlangen außergewöhnliche Lösungen“. Barbara Leithner, COO von Reed Exhibitions Österreich, kündigt die Branchenplattform „</w:t>
      </w:r>
      <w:proofErr w:type="spellStart"/>
      <w:r>
        <w:rPr>
          <w:rFonts w:ascii="Arial" w:hAnsi="Arial" w:cs="Arial"/>
        </w:rPr>
        <w:t>Gastro</w:t>
      </w:r>
      <w:proofErr w:type="spellEnd"/>
      <w:r>
        <w:rPr>
          <w:rFonts w:ascii="Arial" w:hAnsi="Arial" w:cs="Arial"/>
        </w:rPr>
        <w:t xml:space="preserve"> Circle“ an. Dabei handelt es sich um ein einmaliges Sonderformat für die Gastronomie und Hotellerie, das vom 7. bis 9. November dieses Jahres im Messezentrum Salzburg auf die Beine gestellt wird. „Die Corona-Epidemie hat die Gastronomie- und Hotellerie-Branche hart getroffen“, so Leithner. Man habe sich </w:t>
      </w:r>
      <w:r w:rsidR="00157E08">
        <w:rPr>
          <w:rFonts w:ascii="Arial" w:hAnsi="Arial" w:cs="Arial"/>
        </w:rPr>
        <w:t xml:space="preserve">deswegen </w:t>
      </w:r>
      <w:r>
        <w:rPr>
          <w:rFonts w:ascii="Arial" w:hAnsi="Arial" w:cs="Arial"/>
        </w:rPr>
        <w:t xml:space="preserve">mit der Branche beraten, in welcher Form </w:t>
      </w:r>
      <w:r w:rsidR="00157E08">
        <w:rPr>
          <w:rFonts w:ascii="Arial" w:hAnsi="Arial" w:cs="Arial"/>
        </w:rPr>
        <w:t>Reed heuer der Branche partnerschaftlich unter die Arme greifen kann. Das Ergebnis:</w:t>
      </w:r>
      <w:r w:rsidR="00887431">
        <w:rPr>
          <w:rFonts w:ascii="Arial" w:hAnsi="Arial" w:cs="Arial"/>
        </w:rPr>
        <w:t xml:space="preserve"> d</w:t>
      </w:r>
      <w:r>
        <w:rPr>
          <w:rFonts w:ascii="Arial" w:hAnsi="Arial" w:cs="Arial"/>
        </w:rPr>
        <w:t>er „</w:t>
      </w:r>
      <w:proofErr w:type="spellStart"/>
      <w:r>
        <w:rPr>
          <w:rFonts w:ascii="Arial" w:hAnsi="Arial" w:cs="Arial"/>
        </w:rPr>
        <w:t>Gastro</w:t>
      </w:r>
      <w:proofErr w:type="spellEnd"/>
      <w:r>
        <w:rPr>
          <w:rFonts w:ascii="Arial" w:hAnsi="Arial" w:cs="Arial"/>
        </w:rPr>
        <w:t xml:space="preserve"> Circle“.</w:t>
      </w:r>
    </w:p>
    <w:p w14:paraId="59701C60" w14:textId="77777777" w:rsidR="00B60D37" w:rsidRDefault="00B60D37" w:rsidP="00887431">
      <w:pPr>
        <w:spacing w:after="0" w:line="240" w:lineRule="auto"/>
        <w:ind w:right="141"/>
        <w:jc w:val="both"/>
        <w:rPr>
          <w:rFonts w:ascii="Arial" w:hAnsi="Arial" w:cs="Arial"/>
        </w:rPr>
      </w:pPr>
    </w:p>
    <w:p w14:paraId="3CFD6BB6" w14:textId="20E011EC" w:rsidR="00B60D37" w:rsidRPr="00C254D9" w:rsidRDefault="00157E08" w:rsidP="00887431">
      <w:pPr>
        <w:autoSpaceDE w:val="0"/>
        <w:autoSpaceDN w:val="0"/>
        <w:adjustRightInd w:val="0"/>
        <w:spacing w:after="0" w:line="240" w:lineRule="auto"/>
        <w:ind w:right="141"/>
        <w:jc w:val="both"/>
        <w:rPr>
          <w:rFonts w:ascii="Arial" w:hAnsi="Arial" w:cs="Arial"/>
          <w:b/>
        </w:rPr>
      </w:pPr>
      <w:r>
        <w:rPr>
          <w:rFonts w:ascii="Arial" w:hAnsi="Arial" w:cs="Arial"/>
          <w:b/>
        </w:rPr>
        <w:t xml:space="preserve">Keine kleinere Version der „Alles für den Gast“ </w:t>
      </w:r>
    </w:p>
    <w:p w14:paraId="67B0C748" w14:textId="2F7DE55C" w:rsidR="00B60D37" w:rsidRPr="00C254D9" w:rsidRDefault="00B60D37" w:rsidP="00887431">
      <w:pPr>
        <w:autoSpaceDE w:val="0"/>
        <w:autoSpaceDN w:val="0"/>
        <w:adjustRightInd w:val="0"/>
        <w:spacing w:after="0" w:line="240" w:lineRule="auto"/>
        <w:ind w:right="141"/>
        <w:jc w:val="both"/>
        <w:rPr>
          <w:rFonts w:ascii="Arial" w:hAnsi="Arial" w:cs="Arial"/>
        </w:rPr>
      </w:pPr>
      <w:r w:rsidRPr="00C254D9">
        <w:rPr>
          <w:rFonts w:ascii="Arial" w:hAnsi="Arial" w:cs="Arial"/>
        </w:rPr>
        <w:t xml:space="preserve">Für Andreas Ott, Portfoliomanager bei Reed, ist dieses Alternativformat definitiv nicht als kleinere Version einer ‚Alles für den Gast‘ zu verstehen. </w:t>
      </w:r>
      <w:r w:rsidR="00157E08">
        <w:rPr>
          <w:rFonts w:ascii="Arial" w:hAnsi="Arial" w:cs="Arial"/>
        </w:rPr>
        <w:t>„</w:t>
      </w:r>
      <w:r w:rsidRPr="00C254D9">
        <w:rPr>
          <w:rFonts w:ascii="Arial" w:hAnsi="Arial" w:cs="Arial"/>
        </w:rPr>
        <w:t>Das Konzept schafft eine neuartige Kombination aus aktuellen Branchen-Anforderungen und Gegebenheiten aufgrund der C</w:t>
      </w:r>
      <w:r w:rsidR="00C254D9" w:rsidRPr="00C254D9">
        <w:rPr>
          <w:rFonts w:ascii="Arial" w:hAnsi="Arial" w:cs="Arial"/>
        </w:rPr>
        <w:t>ovid-19</w:t>
      </w:r>
      <w:r w:rsidR="00157E08">
        <w:rPr>
          <w:rFonts w:ascii="Arial" w:hAnsi="Arial" w:cs="Arial"/>
        </w:rPr>
        <w:t>-Folgen“, so Ott.</w:t>
      </w:r>
      <w:r w:rsidRPr="00C254D9">
        <w:rPr>
          <w:rFonts w:ascii="Arial" w:hAnsi="Arial" w:cs="Arial"/>
        </w:rPr>
        <w:t xml:space="preserve"> „Weniger bespielte Fläche, weniger Kosten, gesteigerte Fachbesucherqualität bei verminderter –</w:t>
      </w:r>
      <w:proofErr w:type="spellStart"/>
      <w:r w:rsidRPr="00C254D9">
        <w:rPr>
          <w:rFonts w:ascii="Arial" w:hAnsi="Arial" w:cs="Arial"/>
        </w:rPr>
        <w:t>quantität</w:t>
      </w:r>
      <w:proofErr w:type="spellEnd"/>
      <w:r w:rsidR="00157E08">
        <w:rPr>
          <w:rFonts w:ascii="Arial" w:hAnsi="Arial" w:cs="Arial"/>
        </w:rPr>
        <w:t>.“</w:t>
      </w:r>
    </w:p>
    <w:p w14:paraId="03DA13DD" w14:textId="77777777" w:rsidR="00B60D37" w:rsidRPr="00C254D9" w:rsidRDefault="00B60D37" w:rsidP="00887431">
      <w:pPr>
        <w:autoSpaceDE w:val="0"/>
        <w:autoSpaceDN w:val="0"/>
        <w:adjustRightInd w:val="0"/>
        <w:spacing w:after="0" w:line="240" w:lineRule="auto"/>
        <w:ind w:right="141"/>
        <w:jc w:val="both"/>
        <w:rPr>
          <w:rFonts w:ascii="Arial" w:hAnsi="Arial" w:cs="Arial"/>
        </w:rPr>
      </w:pPr>
    </w:p>
    <w:p w14:paraId="6038BEAE" w14:textId="45D249D8" w:rsidR="00B60D37" w:rsidRPr="00C254D9" w:rsidRDefault="00B60D37" w:rsidP="00887431">
      <w:pPr>
        <w:autoSpaceDE w:val="0"/>
        <w:autoSpaceDN w:val="0"/>
        <w:adjustRightInd w:val="0"/>
        <w:spacing w:after="0" w:line="240" w:lineRule="auto"/>
        <w:ind w:right="141"/>
        <w:jc w:val="both"/>
        <w:rPr>
          <w:rFonts w:ascii="Arial" w:hAnsi="Arial" w:cs="Arial"/>
          <w:b/>
        </w:rPr>
      </w:pPr>
      <w:r w:rsidRPr="00C254D9">
        <w:rPr>
          <w:rFonts w:ascii="Arial" w:hAnsi="Arial" w:cs="Arial"/>
          <w:b/>
        </w:rPr>
        <w:t>„</w:t>
      </w:r>
      <w:proofErr w:type="spellStart"/>
      <w:r w:rsidRPr="00C254D9">
        <w:rPr>
          <w:rFonts w:ascii="Arial" w:hAnsi="Arial" w:cs="Arial"/>
          <w:b/>
        </w:rPr>
        <w:t>Gastro</w:t>
      </w:r>
      <w:proofErr w:type="spellEnd"/>
      <w:r w:rsidRPr="00C254D9">
        <w:rPr>
          <w:rFonts w:ascii="Arial" w:hAnsi="Arial" w:cs="Arial"/>
          <w:b/>
        </w:rPr>
        <w:t xml:space="preserve"> Circle“ setzt neue digitale Maßstäbe</w:t>
      </w:r>
    </w:p>
    <w:p w14:paraId="7BF7F84B" w14:textId="7EADAB48" w:rsidR="00B60D37" w:rsidRPr="00C254D9" w:rsidRDefault="00B60D37" w:rsidP="00887431">
      <w:pPr>
        <w:autoSpaceDE w:val="0"/>
        <w:autoSpaceDN w:val="0"/>
        <w:adjustRightInd w:val="0"/>
        <w:spacing w:after="0" w:line="240" w:lineRule="auto"/>
        <w:ind w:right="141"/>
        <w:jc w:val="both"/>
        <w:rPr>
          <w:rFonts w:ascii="Arial" w:hAnsi="Arial" w:cs="Arial"/>
        </w:rPr>
      </w:pPr>
      <w:r w:rsidRPr="00C254D9">
        <w:rPr>
          <w:rFonts w:ascii="Arial" w:hAnsi="Arial" w:cs="Arial"/>
        </w:rPr>
        <w:t xml:space="preserve">Eine Vorreiterrolle in Österreich übernimmt </w:t>
      </w:r>
      <w:r>
        <w:rPr>
          <w:rFonts w:ascii="Arial" w:hAnsi="Arial" w:cs="Arial"/>
        </w:rPr>
        <w:t>„</w:t>
      </w:r>
      <w:proofErr w:type="spellStart"/>
      <w:r>
        <w:rPr>
          <w:rFonts w:ascii="Arial" w:hAnsi="Arial" w:cs="Arial"/>
        </w:rPr>
        <w:t>Gastro</w:t>
      </w:r>
      <w:proofErr w:type="spellEnd"/>
      <w:r>
        <w:rPr>
          <w:rFonts w:ascii="Arial" w:hAnsi="Arial" w:cs="Arial"/>
        </w:rPr>
        <w:t xml:space="preserve"> Circle“ </w:t>
      </w:r>
      <w:r w:rsidRPr="00C254D9">
        <w:rPr>
          <w:rFonts w:ascii="Arial" w:hAnsi="Arial" w:cs="Arial"/>
        </w:rPr>
        <w:t xml:space="preserve">durch digitale Tools. Diese zielen auf unterschiedliche Ebenen ab: </w:t>
      </w:r>
      <w:proofErr w:type="spellStart"/>
      <w:r w:rsidRPr="00C254D9">
        <w:rPr>
          <w:rFonts w:ascii="Arial" w:hAnsi="Arial" w:cs="Arial"/>
        </w:rPr>
        <w:t>Contenttransport</w:t>
      </w:r>
      <w:proofErr w:type="spellEnd"/>
      <w:r w:rsidRPr="00C254D9">
        <w:rPr>
          <w:rFonts w:ascii="Arial" w:hAnsi="Arial" w:cs="Arial"/>
        </w:rPr>
        <w:t xml:space="preserve">, Unterstützung bei der Kontaktgenerierung sowie </w:t>
      </w:r>
      <w:r w:rsidR="00157E08">
        <w:rPr>
          <w:rFonts w:ascii="Arial" w:hAnsi="Arial" w:cs="Arial"/>
        </w:rPr>
        <w:t>hybride</w:t>
      </w:r>
      <w:r w:rsidRPr="00C254D9">
        <w:rPr>
          <w:rFonts w:ascii="Arial" w:hAnsi="Arial" w:cs="Arial"/>
        </w:rPr>
        <w:t xml:space="preserve"> Produktpräsentation. So werden u.a. Inhalte aus Vorträgen, Talks und Workshops für eine digitale Community aufbereitet. Live–Streams</w:t>
      </w:r>
      <w:r w:rsidR="00887431">
        <w:rPr>
          <w:rFonts w:ascii="Arial" w:hAnsi="Arial" w:cs="Arial"/>
        </w:rPr>
        <w:t xml:space="preserve"> und -Begehungen von Messeständen</w:t>
      </w:r>
      <w:r w:rsidRPr="00C254D9">
        <w:rPr>
          <w:rFonts w:ascii="Arial" w:hAnsi="Arial" w:cs="Arial"/>
        </w:rPr>
        <w:t xml:space="preserve"> lassen in Echtzeit ins Geschehen eintauchen</w:t>
      </w:r>
      <w:r w:rsidR="00887431">
        <w:rPr>
          <w:rFonts w:ascii="Arial" w:hAnsi="Arial" w:cs="Arial"/>
        </w:rPr>
        <w:t>.</w:t>
      </w:r>
      <w:r w:rsidRPr="00C254D9">
        <w:rPr>
          <w:rFonts w:ascii="Arial" w:hAnsi="Arial" w:cs="Arial"/>
        </w:rPr>
        <w:t xml:space="preserve"> Produktpräsentationen können auch </w:t>
      </w:r>
      <w:r w:rsidR="00887431">
        <w:rPr>
          <w:rFonts w:ascii="Arial" w:hAnsi="Arial" w:cs="Arial"/>
        </w:rPr>
        <w:t>digital</w:t>
      </w:r>
      <w:r w:rsidRPr="00C254D9">
        <w:rPr>
          <w:rFonts w:ascii="Arial" w:hAnsi="Arial" w:cs="Arial"/>
        </w:rPr>
        <w:t xml:space="preserve"> </w:t>
      </w:r>
      <w:r w:rsidR="00157E08">
        <w:rPr>
          <w:rFonts w:ascii="Arial" w:hAnsi="Arial" w:cs="Arial"/>
        </w:rPr>
        <w:t>konsumiert werden</w:t>
      </w:r>
      <w:r w:rsidRPr="00C254D9">
        <w:rPr>
          <w:rFonts w:ascii="Arial" w:hAnsi="Arial" w:cs="Arial"/>
        </w:rPr>
        <w:t xml:space="preserve">. </w:t>
      </w:r>
      <w:r w:rsidR="00887431">
        <w:rPr>
          <w:rFonts w:ascii="Arial" w:hAnsi="Arial" w:cs="Arial"/>
        </w:rPr>
        <w:t xml:space="preserve">Ein kosten loses Leadtracking-Tool, genannt </w:t>
      </w:r>
      <w:r w:rsidRPr="00C254D9">
        <w:rPr>
          <w:rFonts w:ascii="Arial" w:hAnsi="Arial" w:cs="Arial"/>
        </w:rPr>
        <w:t>„</w:t>
      </w:r>
      <w:proofErr w:type="spellStart"/>
      <w:r w:rsidRPr="00C254D9">
        <w:rPr>
          <w:rFonts w:ascii="Arial" w:hAnsi="Arial" w:cs="Arial"/>
        </w:rPr>
        <w:t>Emperia</w:t>
      </w:r>
      <w:proofErr w:type="spellEnd"/>
      <w:r w:rsidRPr="00C254D9">
        <w:rPr>
          <w:rFonts w:ascii="Arial" w:hAnsi="Arial" w:cs="Arial"/>
        </w:rPr>
        <w:t xml:space="preserve">“ </w:t>
      </w:r>
      <w:r w:rsidR="00887431">
        <w:rPr>
          <w:rFonts w:ascii="Arial" w:hAnsi="Arial" w:cs="Arial"/>
        </w:rPr>
        <w:t>verhilft Ausstellern wie Besuchern zu</w:t>
      </w:r>
      <w:r w:rsidRPr="00C254D9">
        <w:rPr>
          <w:rFonts w:ascii="Arial" w:hAnsi="Arial" w:cs="Arial"/>
        </w:rPr>
        <w:t xml:space="preserve"> schnellen, sicheren und persönlichen Kontaktaustausch</w:t>
      </w:r>
      <w:r w:rsidR="00887431">
        <w:rPr>
          <w:rFonts w:ascii="Arial" w:hAnsi="Arial" w:cs="Arial"/>
        </w:rPr>
        <w:t xml:space="preserve">. </w:t>
      </w:r>
      <w:r w:rsidRPr="00C254D9">
        <w:rPr>
          <w:rFonts w:ascii="Arial" w:hAnsi="Arial" w:cs="Arial"/>
        </w:rPr>
        <w:t xml:space="preserve">Aussteller </w:t>
      </w:r>
      <w:r w:rsidR="00887431">
        <w:rPr>
          <w:rFonts w:ascii="Arial" w:hAnsi="Arial" w:cs="Arial"/>
        </w:rPr>
        <w:t>erhalten eine</w:t>
      </w:r>
      <w:r w:rsidRPr="00C254D9">
        <w:rPr>
          <w:rFonts w:ascii="Arial" w:hAnsi="Arial" w:cs="Arial"/>
        </w:rPr>
        <w:t xml:space="preserve"> automatisiert</w:t>
      </w:r>
      <w:r w:rsidR="00157E08">
        <w:rPr>
          <w:rFonts w:ascii="Arial" w:hAnsi="Arial" w:cs="Arial"/>
        </w:rPr>
        <w:t xml:space="preserve">e Kontaktdatenerfassung. Dem </w:t>
      </w:r>
      <w:r w:rsidRPr="00C254D9">
        <w:rPr>
          <w:rFonts w:ascii="Arial" w:hAnsi="Arial" w:cs="Arial"/>
        </w:rPr>
        <w:t xml:space="preserve">Besucher </w:t>
      </w:r>
      <w:r w:rsidR="00887431">
        <w:rPr>
          <w:rFonts w:ascii="Arial" w:hAnsi="Arial" w:cs="Arial"/>
        </w:rPr>
        <w:t>generiert das Tool</w:t>
      </w:r>
      <w:r w:rsidR="00157E08">
        <w:rPr>
          <w:rFonts w:ascii="Arial" w:hAnsi="Arial" w:cs="Arial"/>
        </w:rPr>
        <w:t xml:space="preserve"> </w:t>
      </w:r>
      <w:r w:rsidRPr="00C254D9">
        <w:rPr>
          <w:rFonts w:ascii="Arial" w:hAnsi="Arial" w:cs="Arial"/>
        </w:rPr>
        <w:t xml:space="preserve">eine </w:t>
      </w:r>
      <w:r w:rsidR="00157E08">
        <w:rPr>
          <w:rFonts w:ascii="Arial" w:hAnsi="Arial" w:cs="Arial"/>
        </w:rPr>
        <w:t>L</w:t>
      </w:r>
      <w:r w:rsidRPr="00C254D9">
        <w:rPr>
          <w:rFonts w:ascii="Arial" w:hAnsi="Arial" w:cs="Arial"/>
        </w:rPr>
        <w:t>iste aller besuchten Aussteller samt Kontaktinfos.</w:t>
      </w:r>
    </w:p>
    <w:p w14:paraId="72FD4257" w14:textId="77777777" w:rsidR="00B60D37" w:rsidRPr="00C254D9" w:rsidRDefault="00B60D37" w:rsidP="00887431">
      <w:pPr>
        <w:autoSpaceDE w:val="0"/>
        <w:autoSpaceDN w:val="0"/>
        <w:adjustRightInd w:val="0"/>
        <w:spacing w:after="0" w:line="240" w:lineRule="auto"/>
        <w:ind w:right="141"/>
        <w:jc w:val="both"/>
        <w:rPr>
          <w:rFonts w:ascii="Arial" w:hAnsi="Arial" w:cs="Arial"/>
        </w:rPr>
      </w:pPr>
    </w:p>
    <w:p w14:paraId="78E6EF6D" w14:textId="4EB216B2" w:rsidR="00B60D37" w:rsidRPr="00C254D9" w:rsidRDefault="00B60D37" w:rsidP="00887431">
      <w:pPr>
        <w:autoSpaceDE w:val="0"/>
        <w:autoSpaceDN w:val="0"/>
        <w:adjustRightInd w:val="0"/>
        <w:spacing w:after="0" w:line="240" w:lineRule="auto"/>
        <w:ind w:right="141"/>
        <w:jc w:val="both"/>
        <w:rPr>
          <w:rFonts w:ascii="Arial" w:hAnsi="Arial" w:cs="Arial"/>
          <w:b/>
        </w:rPr>
      </w:pPr>
      <w:r w:rsidRPr="00C254D9">
        <w:rPr>
          <w:rFonts w:ascii="Arial" w:hAnsi="Arial" w:cs="Arial"/>
          <w:b/>
        </w:rPr>
        <w:t>C</w:t>
      </w:r>
      <w:r w:rsidR="00887431">
        <w:rPr>
          <w:rFonts w:ascii="Arial" w:hAnsi="Arial" w:cs="Arial"/>
          <w:b/>
        </w:rPr>
        <w:t>ovid-</w:t>
      </w:r>
      <w:r w:rsidRPr="00C254D9">
        <w:rPr>
          <w:rFonts w:ascii="Arial" w:hAnsi="Arial" w:cs="Arial"/>
          <w:b/>
        </w:rPr>
        <w:t>19-Präventionskonzept erarbeitet</w:t>
      </w:r>
    </w:p>
    <w:p w14:paraId="4E7C111F" w14:textId="768152EB" w:rsidR="00B60D37" w:rsidRPr="00C254D9" w:rsidRDefault="00157E08" w:rsidP="00887431">
      <w:pPr>
        <w:autoSpaceDE w:val="0"/>
        <w:autoSpaceDN w:val="0"/>
        <w:adjustRightInd w:val="0"/>
        <w:spacing w:after="0" w:line="240" w:lineRule="auto"/>
        <w:ind w:right="141"/>
        <w:jc w:val="both"/>
        <w:rPr>
          <w:rFonts w:ascii="Arial" w:hAnsi="Arial" w:cs="Arial"/>
        </w:rPr>
      </w:pPr>
      <w:r>
        <w:rPr>
          <w:rFonts w:ascii="Arial" w:hAnsi="Arial" w:cs="Arial"/>
        </w:rPr>
        <w:t xml:space="preserve">In </w:t>
      </w:r>
      <w:r w:rsidR="00B60D37" w:rsidRPr="00C254D9">
        <w:rPr>
          <w:rFonts w:ascii="Arial" w:hAnsi="Arial" w:cs="Arial"/>
        </w:rPr>
        <w:t xml:space="preserve">enger Zusammenarbeit mit Experten </w:t>
      </w:r>
      <w:r>
        <w:rPr>
          <w:rFonts w:ascii="Arial" w:hAnsi="Arial" w:cs="Arial"/>
        </w:rPr>
        <w:t xml:space="preserve">hat </w:t>
      </w:r>
      <w:r w:rsidR="00887431">
        <w:rPr>
          <w:rFonts w:ascii="Arial" w:hAnsi="Arial" w:cs="Arial"/>
        </w:rPr>
        <w:t>Reed</w:t>
      </w:r>
      <w:r>
        <w:rPr>
          <w:rFonts w:ascii="Arial" w:hAnsi="Arial" w:cs="Arial"/>
        </w:rPr>
        <w:t xml:space="preserve"> </w:t>
      </w:r>
      <w:r w:rsidR="00B60D37" w:rsidRPr="00C254D9">
        <w:rPr>
          <w:rFonts w:ascii="Arial" w:hAnsi="Arial" w:cs="Arial"/>
        </w:rPr>
        <w:t>einen detaillierten Maßnahmenplan zur C</w:t>
      </w:r>
      <w:r w:rsidR="00C254D9" w:rsidRPr="00C254D9">
        <w:rPr>
          <w:rFonts w:ascii="Arial" w:hAnsi="Arial" w:cs="Arial"/>
        </w:rPr>
        <w:t>ovid</w:t>
      </w:r>
      <w:r w:rsidR="00887431">
        <w:rPr>
          <w:rFonts w:ascii="Arial" w:hAnsi="Arial" w:cs="Arial"/>
        </w:rPr>
        <w:t>-19</w:t>
      </w:r>
      <w:r w:rsidR="00B60D37" w:rsidRPr="00C254D9">
        <w:rPr>
          <w:rFonts w:ascii="Arial" w:hAnsi="Arial" w:cs="Arial"/>
        </w:rPr>
        <w:t>-Prävention ausgearbeitet. Diese</w:t>
      </w:r>
      <w:r w:rsidR="00887431">
        <w:rPr>
          <w:rFonts w:ascii="Arial" w:hAnsi="Arial" w:cs="Arial"/>
        </w:rPr>
        <w:t>r</w:t>
      </w:r>
      <w:r w:rsidR="00B60D37" w:rsidRPr="00C254D9">
        <w:rPr>
          <w:rFonts w:ascii="Arial" w:hAnsi="Arial" w:cs="Arial"/>
        </w:rPr>
        <w:t xml:space="preserve"> wird auch behördlich abgenommen. „Damit schaffen wir höchstmögliche Sicherheit für </w:t>
      </w:r>
      <w:r w:rsidR="00C254D9" w:rsidRPr="00C254D9">
        <w:rPr>
          <w:rFonts w:ascii="Arial" w:hAnsi="Arial" w:cs="Arial"/>
        </w:rPr>
        <w:t xml:space="preserve">Besucher </w:t>
      </w:r>
      <w:r w:rsidR="00B60D37" w:rsidRPr="00C254D9">
        <w:rPr>
          <w:rFonts w:ascii="Arial" w:hAnsi="Arial" w:cs="Arial"/>
        </w:rPr>
        <w:t>und Aussteller und alle</w:t>
      </w:r>
      <w:r w:rsidR="00C254D9" w:rsidRPr="00C254D9">
        <w:rPr>
          <w:rFonts w:ascii="Arial" w:hAnsi="Arial" w:cs="Arial"/>
        </w:rPr>
        <w:t>n</w:t>
      </w:r>
      <w:r w:rsidR="00B60D37" w:rsidRPr="00C254D9">
        <w:rPr>
          <w:rFonts w:ascii="Arial" w:hAnsi="Arial" w:cs="Arial"/>
        </w:rPr>
        <w:t xml:space="preserve"> involvierten Kollegen,“ so Ott. Unter anderem sieht das Konzept vor, dass alle anwesenden Personen online registriert werden, die Ein- und Ausgangssituation entzerrt wird. </w:t>
      </w:r>
      <w:r w:rsidR="00C254D9" w:rsidRPr="00C254D9">
        <w:rPr>
          <w:rFonts w:ascii="Arial" w:hAnsi="Arial" w:cs="Arial"/>
        </w:rPr>
        <w:t>„</w:t>
      </w:r>
      <w:proofErr w:type="spellStart"/>
      <w:r w:rsidR="00C254D9" w:rsidRPr="00C254D9">
        <w:rPr>
          <w:rFonts w:ascii="Arial" w:hAnsi="Arial" w:cs="Arial"/>
        </w:rPr>
        <w:t>Emperia</w:t>
      </w:r>
      <w:proofErr w:type="spellEnd"/>
      <w:r w:rsidR="00C254D9" w:rsidRPr="00C254D9">
        <w:rPr>
          <w:rFonts w:ascii="Arial" w:hAnsi="Arial" w:cs="Arial"/>
        </w:rPr>
        <w:t xml:space="preserve">“, das </w:t>
      </w:r>
      <w:r>
        <w:rPr>
          <w:rFonts w:ascii="Arial" w:hAnsi="Arial" w:cs="Arial"/>
        </w:rPr>
        <w:t xml:space="preserve">vorhin erwähnte </w:t>
      </w:r>
      <w:r w:rsidR="00B60D37" w:rsidRPr="00C254D9">
        <w:rPr>
          <w:rFonts w:ascii="Arial" w:hAnsi="Arial" w:cs="Arial"/>
        </w:rPr>
        <w:t>digitale Leaderfassungssystem</w:t>
      </w:r>
      <w:r w:rsidR="00887431">
        <w:rPr>
          <w:rFonts w:ascii="Arial" w:hAnsi="Arial" w:cs="Arial"/>
        </w:rPr>
        <w:t>,</w:t>
      </w:r>
      <w:r w:rsidR="00C254D9" w:rsidRPr="00C254D9">
        <w:rPr>
          <w:rFonts w:ascii="Arial" w:hAnsi="Arial" w:cs="Arial"/>
        </w:rPr>
        <w:t xml:space="preserve"> </w:t>
      </w:r>
      <w:r>
        <w:rPr>
          <w:rFonts w:ascii="Arial" w:hAnsi="Arial" w:cs="Arial"/>
        </w:rPr>
        <w:t>wird hier eine tragende Rolle spielen</w:t>
      </w:r>
      <w:r w:rsidR="00B60D37" w:rsidRPr="00C254D9">
        <w:rPr>
          <w:rFonts w:ascii="Arial" w:hAnsi="Arial" w:cs="Arial"/>
        </w:rPr>
        <w:t xml:space="preserve">. </w:t>
      </w:r>
      <w:r w:rsidR="00C254D9" w:rsidRPr="00C254D9">
        <w:rPr>
          <w:rFonts w:ascii="Arial" w:hAnsi="Arial" w:cs="Arial"/>
        </w:rPr>
        <w:t>(+++)</w:t>
      </w:r>
    </w:p>
    <w:p w14:paraId="08A9BB17" w14:textId="77777777" w:rsidR="00B60D37" w:rsidRDefault="00B60D37" w:rsidP="00887431">
      <w:pPr>
        <w:autoSpaceDE w:val="0"/>
        <w:autoSpaceDN w:val="0"/>
        <w:adjustRightInd w:val="0"/>
        <w:spacing w:after="0" w:line="240" w:lineRule="auto"/>
        <w:ind w:right="141"/>
        <w:jc w:val="both"/>
        <w:rPr>
          <w:rFonts w:ascii="Arial" w:hAnsi="Arial" w:cs="Arial"/>
          <w:color w:val="404040"/>
        </w:rPr>
      </w:pPr>
    </w:p>
    <w:p w14:paraId="3D7CEE69" w14:textId="7CD30756" w:rsidR="00B60D37" w:rsidRDefault="00B60D37" w:rsidP="00887431">
      <w:pPr>
        <w:spacing w:after="0" w:line="240" w:lineRule="auto"/>
        <w:ind w:right="141"/>
        <w:jc w:val="both"/>
        <w:rPr>
          <w:rFonts w:ascii="Arial" w:hAnsi="Arial"/>
          <w:lang w:val="en-GB"/>
        </w:rPr>
      </w:pPr>
    </w:p>
    <w:p w14:paraId="10F42838" w14:textId="05F502F4" w:rsidR="00C254D9" w:rsidRDefault="00C254D9" w:rsidP="00C254D9">
      <w:pPr>
        <w:autoSpaceDE w:val="0"/>
        <w:autoSpaceDN w:val="0"/>
        <w:adjustRightInd w:val="0"/>
        <w:spacing w:after="0" w:line="240" w:lineRule="auto"/>
        <w:ind w:right="708"/>
        <w:jc w:val="both"/>
        <w:rPr>
          <w:rFonts w:ascii="Arial" w:hAnsi="Arial"/>
          <w:lang w:val="en-GB"/>
        </w:rPr>
      </w:pPr>
      <w:r w:rsidRPr="00C254D9">
        <w:rPr>
          <w:rFonts w:ascii="Arial" w:hAnsi="Arial" w:cs="Arial"/>
          <w:noProof/>
          <w:color w:val="404040"/>
          <w:lang w:eastAsia="de-DE"/>
        </w:rPr>
        <w:lastRenderedPageBreak/>
        <mc:AlternateContent>
          <mc:Choice Requires="wps">
            <w:drawing>
              <wp:anchor distT="45720" distB="45720" distL="114300" distR="114300" simplePos="0" relativeHeight="251659264" behindDoc="0" locked="0" layoutInCell="1" allowOverlap="1" wp14:anchorId="388F965B" wp14:editId="237EF01B">
                <wp:simplePos x="0" y="0"/>
                <wp:positionH relativeFrom="margin">
                  <wp:align>left</wp:align>
                </wp:positionH>
                <wp:positionV relativeFrom="paragraph">
                  <wp:posOffset>250825</wp:posOffset>
                </wp:positionV>
                <wp:extent cx="5737860" cy="2635250"/>
                <wp:effectExtent l="0" t="0" r="15240" b="2095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635250"/>
                        </a:xfrm>
                        <a:prstGeom prst="rect">
                          <a:avLst/>
                        </a:prstGeom>
                        <a:solidFill>
                          <a:srgbClr val="FFFFFF"/>
                        </a:solidFill>
                        <a:ln w="9525">
                          <a:solidFill>
                            <a:srgbClr val="000000"/>
                          </a:solidFill>
                          <a:miter lim="800000"/>
                          <a:headEnd/>
                          <a:tailEnd/>
                        </a:ln>
                      </wps:spPr>
                      <wps:txbx>
                        <w:txbxContent>
                          <w:p w14:paraId="39CFCD8F" w14:textId="08491FA6" w:rsidR="00C254D9" w:rsidRPr="00887431" w:rsidRDefault="00C254D9" w:rsidP="00C254D9">
                            <w:pPr>
                              <w:autoSpaceDE w:val="0"/>
                              <w:autoSpaceDN w:val="0"/>
                              <w:adjustRightInd w:val="0"/>
                              <w:spacing w:after="0" w:line="240" w:lineRule="auto"/>
                              <w:ind w:right="708"/>
                              <w:jc w:val="both"/>
                              <w:rPr>
                                <w:rFonts w:ascii="Arial" w:hAnsi="Arial" w:cs="Arial"/>
                                <w:b/>
                                <w:color w:val="404040"/>
                                <w:sz w:val="24"/>
                                <w:szCs w:val="24"/>
                                <w:u w:val="single"/>
                              </w:rPr>
                            </w:pPr>
                            <w:r w:rsidRPr="00887431">
                              <w:rPr>
                                <w:rFonts w:ascii="Arial" w:hAnsi="Arial" w:cs="Arial"/>
                                <w:b/>
                                <w:color w:val="404040"/>
                                <w:sz w:val="24"/>
                                <w:szCs w:val="24"/>
                                <w:u w:val="single"/>
                              </w:rPr>
                              <w:t>FAQ Konzept „</w:t>
                            </w:r>
                            <w:proofErr w:type="spellStart"/>
                            <w:r w:rsidRPr="00887431">
                              <w:rPr>
                                <w:rFonts w:ascii="Arial" w:hAnsi="Arial" w:cs="Arial"/>
                                <w:b/>
                                <w:color w:val="404040"/>
                                <w:sz w:val="24"/>
                                <w:szCs w:val="24"/>
                                <w:u w:val="single"/>
                              </w:rPr>
                              <w:t>Gastro</w:t>
                            </w:r>
                            <w:proofErr w:type="spellEnd"/>
                            <w:r w:rsidRPr="00887431">
                              <w:rPr>
                                <w:rFonts w:ascii="Arial" w:hAnsi="Arial" w:cs="Arial"/>
                                <w:b/>
                                <w:color w:val="404040"/>
                                <w:sz w:val="24"/>
                                <w:szCs w:val="24"/>
                                <w:u w:val="single"/>
                              </w:rPr>
                              <w:t xml:space="preserve"> Circle“ </w:t>
                            </w:r>
                          </w:p>
                          <w:p w14:paraId="740DB47F" w14:textId="77777777" w:rsidR="00C254D9" w:rsidRPr="00C254D9" w:rsidRDefault="00C254D9" w:rsidP="00C254D9">
                            <w:pPr>
                              <w:autoSpaceDE w:val="0"/>
                              <w:autoSpaceDN w:val="0"/>
                              <w:adjustRightInd w:val="0"/>
                              <w:spacing w:after="0" w:line="240" w:lineRule="auto"/>
                              <w:ind w:right="708"/>
                              <w:jc w:val="both"/>
                              <w:rPr>
                                <w:rFonts w:ascii="Arial" w:hAnsi="Arial" w:cs="Arial"/>
                                <w:b/>
                                <w:color w:val="404040"/>
                                <w:u w:val="single"/>
                              </w:rPr>
                            </w:pPr>
                          </w:p>
                          <w:p w14:paraId="4CD26C43" w14:textId="4244666B" w:rsidR="00C254D9" w:rsidRPr="00157E08" w:rsidRDefault="00C254D9" w:rsidP="00C254D9">
                            <w:pPr>
                              <w:autoSpaceDE w:val="0"/>
                              <w:autoSpaceDN w:val="0"/>
                              <w:adjustRightInd w:val="0"/>
                              <w:spacing w:after="0" w:line="240" w:lineRule="auto"/>
                              <w:ind w:right="708"/>
                              <w:jc w:val="both"/>
                              <w:rPr>
                                <w:rFonts w:ascii="Arial" w:hAnsi="Arial" w:cs="Arial"/>
                              </w:rPr>
                            </w:pPr>
                            <w:r w:rsidRPr="00157E08">
                              <w:rPr>
                                <w:rFonts w:ascii="Arial" w:hAnsi="Arial" w:cs="Arial"/>
                                <w:b/>
                              </w:rPr>
                              <w:t>Thematischer Aufbau:</w:t>
                            </w:r>
                            <w:r w:rsidRPr="00157E08">
                              <w:rPr>
                                <w:rFonts w:ascii="Arial" w:hAnsi="Arial" w:cs="Arial"/>
                              </w:rPr>
                              <w:t xml:space="preserve"> „</w:t>
                            </w:r>
                            <w:proofErr w:type="spellStart"/>
                            <w:r w:rsidRPr="00157E08">
                              <w:rPr>
                                <w:rFonts w:ascii="Arial" w:hAnsi="Arial" w:cs="Arial"/>
                              </w:rPr>
                              <w:t>Gastro</w:t>
                            </w:r>
                            <w:proofErr w:type="spellEnd"/>
                            <w:r w:rsidRPr="00157E08">
                              <w:rPr>
                                <w:rFonts w:ascii="Arial" w:hAnsi="Arial" w:cs="Arial"/>
                              </w:rPr>
                              <w:t xml:space="preserve"> Circle“ setzt sich aus Ausstellungsflächen, zahlreichen Netzwerkebenen, </w:t>
                            </w:r>
                            <w:r w:rsidR="007F2B3B">
                              <w:rPr>
                                <w:rFonts w:ascii="Arial" w:hAnsi="Arial" w:cs="Arial"/>
                              </w:rPr>
                              <w:t xml:space="preserve">modularen </w:t>
                            </w:r>
                            <w:r w:rsidRPr="00157E08">
                              <w:rPr>
                                <w:rFonts w:ascii="Arial" w:hAnsi="Arial" w:cs="Arial"/>
                              </w:rPr>
                              <w:t>Präse</w:t>
                            </w:r>
                            <w:r w:rsidR="00D419EF">
                              <w:rPr>
                                <w:rFonts w:ascii="Arial" w:hAnsi="Arial" w:cs="Arial"/>
                              </w:rPr>
                              <w:t xml:space="preserve">ntationsflächen sowie digitalem „Backup“ </w:t>
                            </w:r>
                            <w:r w:rsidRPr="00157E08">
                              <w:rPr>
                                <w:rFonts w:ascii="Arial" w:hAnsi="Arial" w:cs="Arial"/>
                              </w:rPr>
                              <w:t xml:space="preserve">zusammen. </w:t>
                            </w:r>
                          </w:p>
                          <w:p w14:paraId="3F90378F" w14:textId="77777777" w:rsidR="00C254D9" w:rsidRPr="00157E08" w:rsidRDefault="00C254D9" w:rsidP="00C254D9">
                            <w:pPr>
                              <w:autoSpaceDE w:val="0"/>
                              <w:autoSpaceDN w:val="0"/>
                              <w:adjustRightInd w:val="0"/>
                              <w:spacing w:after="0" w:line="240" w:lineRule="auto"/>
                              <w:ind w:right="708"/>
                              <w:jc w:val="both"/>
                              <w:rPr>
                                <w:rFonts w:ascii="Arial" w:hAnsi="Arial" w:cs="Arial"/>
                              </w:rPr>
                            </w:pPr>
                          </w:p>
                          <w:p w14:paraId="1AB02E09" w14:textId="2CC7C7BC" w:rsidR="00C254D9" w:rsidRPr="00157E08" w:rsidRDefault="00C254D9" w:rsidP="00C254D9">
                            <w:pPr>
                              <w:autoSpaceDE w:val="0"/>
                              <w:autoSpaceDN w:val="0"/>
                              <w:adjustRightInd w:val="0"/>
                              <w:spacing w:after="0" w:line="240" w:lineRule="auto"/>
                              <w:ind w:right="708"/>
                              <w:jc w:val="both"/>
                              <w:rPr>
                                <w:rFonts w:ascii="Arial" w:hAnsi="Arial" w:cs="Arial"/>
                              </w:rPr>
                            </w:pPr>
                            <w:r w:rsidRPr="00157E08">
                              <w:rPr>
                                <w:rFonts w:ascii="Arial" w:hAnsi="Arial" w:cs="Arial"/>
                                <w:b/>
                              </w:rPr>
                              <w:t>Standvarianten:</w:t>
                            </w:r>
                            <w:r w:rsidRPr="00157E08">
                              <w:rPr>
                                <w:rFonts w:ascii="Arial" w:hAnsi="Arial" w:cs="Arial"/>
                              </w:rPr>
                              <w:t xml:space="preserve"> Die unterschiedlich entwickelten Standvarianten sind modular erweiterbar und erfüllen so </w:t>
                            </w:r>
                            <w:r w:rsidR="00157E08">
                              <w:rPr>
                                <w:rFonts w:ascii="Arial" w:hAnsi="Arial" w:cs="Arial"/>
                              </w:rPr>
                              <w:t xml:space="preserve">zeitgleich </w:t>
                            </w:r>
                            <w:r w:rsidRPr="00157E08">
                              <w:rPr>
                                <w:rFonts w:ascii="Arial" w:hAnsi="Arial" w:cs="Arial"/>
                              </w:rPr>
                              <w:t xml:space="preserve">die Hygienemaßnahmen und die Bedürfnisse der Aussteller. </w:t>
                            </w:r>
                          </w:p>
                          <w:p w14:paraId="73E2D4E0" w14:textId="77777777" w:rsidR="00C254D9" w:rsidRPr="00157E08" w:rsidRDefault="00C254D9" w:rsidP="00C254D9">
                            <w:pPr>
                              <w:autoSpaceDE w:val="0"/>
                              <w:autoSpaceDN w:val="0"/>
                              <w:adjustRightInd w:val="0"/>
                              <w:spacing w:after="0" w:line="240" w:lineRule="auto"/>
                              <w:ind w:right="708"/>
                              <w:jc w:val="both"/>
                              <w:rPr>
                                <w:rFonts w:ascii="Arial" w:hAnsi="Arial" w:cs="Arial"/>
                              </w:rPr>
                            </w:pPr>
                          </w:p>
                          <w:p w14:paraId="600D8BC3" w14:textId="77777777" w:rsidR="00C254D9" w:rsidRPr="00157E08" w:rsidRDefault="00C254D9" w:rsidP="00C254D9">
                            <w:pPr>
                              <w:autoSpaceDE w:val="0"/>
                              <w:autoSpaceDN w:val="0"/>
                              <w:adjustRightInd w:val="0"/>
                              <w:spacing w:after="0" w:line="240" w:lineRule="auto"/>
                              <w:ind w:right="708"/>
                              <w:jc w:val="both"/>
                              <w:rPr>
                                <w:rFonts w:ascii="Arial" w:hAnsi="Arial" w:cs="Arial"/>
                              </w:rPr>
                            </w:pPr>
                            <w:r w:rsidRPr="00157E08">
                              <w:rPr>
                                <w:rFonts w:ascii="Arial" w:hAnsi="Arial" w:cs="Arial"/>
                                <w:b/>
                              </w:rPr>
                              <w:t>Dauer der Messe:</w:t>
                            </w:r>
                            <w:r w:rsidRPr="00157E08">
                              <w:rPr>
                                <w:rFonts w:ascii="Arial" w:hAnsi="Arial" w:cs="Arial"/>
                              </w:rPr>
                              <w:t xml:space="preserve"> Die Dauer von „</w:t>
                            </w:r>
                            <w:proofErr w:type="spellStart"/>
                            <w:r w:rsidRPr="00157E08">
                              <w:rPr>
                                <w:rFonts w:ascii="Arial" w:hAnsi="Arial" w:cs="Arial"/>
                              </w:rPr>
                              <w:t>Gastro</w:t>
                            </w:r>
                            <w:proofErr w:type="spellEnd"/>
                            <w:r w:rsidRPr="00157E08">
                              <w:rPr>
                                <w:rFonts w:ascii="Arial" w:hAnsi="Arial" w:cs="Arial"/>
                              </w:rPr>
                              <w:t xml:space="preserve"> Circle“ wurde auf drei Tage – Samstag bis Montag – verkürzt. Das schafft weitere Kompaktheit und verringert die Kosten für die Aussteller. </w:t>
                            </w:r>
                          </w:p>
                          <w:p w14:paraId="7A3C8C9C" w14:textId="703C5F45" w:rsidR="00C254D9" w:rsidRPr="00157E08" w:rsidRDefault="00C254D9">
                            <w:pPr>
                              <w:rPr>
                                <w:rFonts w:ascii="Arial" w:hAnsi="Arial" w:cs="Arial"/>
                              </w:rPr>
                            </w:pPr>
                          </w:p>
                          <w:p w14:paraId="7C55D730" w14:textId="5067B44D" w:rsidR="00C254D9" w:rsidRPr="00157E08" w:rsidRDefault="00C254D9" w:rsidP="00C254D9">
                            <w:pPr>
                              <w:spacing w:after="0" w:line="240" w:lineRule="auto"/>
                              <w:jc w:val="both"/>
                              <w:rPr>
                                <w:rFonts w:ascii="Arial" w:hAnsi="Arial" w:cs="Arial"/>
                                <w:b/>
                              </w:rPr>
                            </w:pPr>
                            <w:proofErr w:type="spellStart"/>
                            <w:r w:rsidRPr="00157E08">
                              <w:rPr>
                                <w:rFonts w:ascii="Arial" w:hAnsi="Arial" w:cs="Arial"/>
                                <w:b/>
                              </w:rPr>
                              <w:t>Gastro</w:t>
                            </w:r>
                            <w:proofErr w:type="spellEnd"/>
                            <w:r w:rsidRPr="00157E08">
                              <w:rPr>
                                <w:rFonts w:ascii="Arial" w:hAnsi="Arial" w:cs="Arial"/>
                                <w:b/>
                              </w:rPr>
                              <w:t xml:space="preserve"> Circle</w:t>
                            </w:r>
                          </w:p>
                          <w:p w14:paraId="042D52DD" w14:textId="19740BAA" w:rsidR="00C254D9" w:rsidRPr="00157E08" w:rsidRDefault="00C254D9" w:rsidP="00C254D9">
                            <w:pPr>
                              <w:spacing w:after="0" w:line="240" w:lineRule="auto"/>
                              <w:jc w:val="both"/>
                              <w:rPr>
                                <w:rFonts w:ascii="Arial" w:hAnsi="Arial" w:cs="Arial"/>
                              </w:rPr>
                            </w:pPr>
                            <w:r w:rsidRPr="00AE5EDA">
                              <w:rPr>
                                <w:rFonts w:ascii="Arial" w:hAnsi="Arial" w:cs="Arial"/>
                                <w:b/>
                              </w:rPr>
                              <w:t>Wann:</w:t>
                            </w:r>
                            <w:r w:rsidRPr="00157E08">
                              <w:rPr>
                                <w:rFonts w:ascii="Arial" w:hAnsi="Arial" w:cs="Arial"/>
                              </w:rPr>
                              <w:t xml:space="preserve"> 7. bis 9. November 2020</w:t>
                            </w:r>
                          </w:p>
                          <w:p w14:paraId="59D096AA" w14:textId="61537D16" w:rsidR="00C254D9" w:rsidRPr="00157E08" w:rsidRDefault="00C254D9" w:rsidP="00C254D9">
                            <w:pPr>
                              <w:spacing w:after="0" w:line="240" w:lineRule="auto"/>
                              <w:jc w:val="both"/>
                              <w:rPr>
                                <w:rFonts w:ascii="Arial" w:hAnsi="Arial" w:cs="Arial"/>
                              </w:rPr>
                            </w:pPr>
                            <w:r w:rsidRPr="00AE5EDA">
                              <w:rPr>
                                <w:rFonts w:ascii="Arial" w:hAnsi="Arial" w:cs="Arial"/>
                                <w:b/>
                              </w:rPr>
                              <w:t xml:space="preserve">Wo: </w:t>
                            </w:r>
                            <w:r w:rsidRPr="00157E08">
                              <w:rPr>
                                <w:rFonts w:ascii="Arial" w:hAnsi="Arial" w:cs="Arial"/>
                              </w:rPr>
                              <w:t>Messe Salzburg</w:t>
                            </w:r>
                          </w:p>
                          <w:p w14:paraId="3230E24F" w14:textId="15CBC6B0" w:rsidR="00C254D9" w:rsidRDefault="00C254D9" w:rsidP="00C254D9">
                            <w:pPr>
                              <w:spacing w:after="0" w:line="240" w:lineRule="auto"/>
                              <w:jc w:val="both"/>
                              <w:rPr>
                                <w:rFonts w:ascii="Arial" w:hAnsi="Arial" w:cs="Arial"/>
                              </w:rPr>
                            </w:pPr>
                            <w:r w:rsidRPr="00157E08">
                              <w:rPr>
                                <w:rFonts w:ascii="Arial" w:hAnsi="Arial" w:cs="Arial"/>
                              </w:rPr>
                              <w:t xml:space="preserve">Weitere Informationen unter </w:t>
                            </w:r>
                            <w:hyperlink r:id="rId9" w:history="1">
                              <w:r w:rsidR="00157E08" w:rsidRPr="0078095D">
                                <w:rPr>
                                  <w:rStyle w:val="Hyperlink"/>
                                  <w:rFonts w:ascii="Arial" w:hAnsi="Arial" w:cs="Arial"/>
                                </w:rPr>
                                <w:t>www.gastrocircle.at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F965B" id="_x0000_t202" coordsize="21600,21600" o:spt="202" path="m,l,21600r21600,l21600,xe">
                <v:stroke joinstyle="miter"/>
                <v:path gradientshapeok="t" o:connecttype="rect"/>
              </v:shapetype>
              <v:shape id="Textfeld 2" o:spid="_x0000_s1026" type="#_x0000_t202" style="position:absolute;left:0;text-align:left;margin-left:0;margin-top:19.75pt;width:451.8pt;height:207.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">
                <v:textbox style="mso-fit-shape-to-text:t">
                  <w:txbxContent>
                    <w:p w14:paraId="39CFCD8F" w14:textId="08491FA6" w:rsidR="00C254D9" w:rsidRPr="00887431" w:rsidRDefault="00C254D9" w:rsidP="00C254D9">
                      <w:pPr>
                        <w:autoSpaceDE w:val="0"/>
                        <w:autoSpaceDN w:val="0"/>
                        <w:adjustRightInd w:val="0"/>
                        <w:spacing w:after="0" w:line="240" w:lineRule="auto"/>
                        <w:ind w:right="708"/>
                        <w:jc w:val="both"/>
                        <w:rPr>
                          <w:rFonts w:ascii="Arial" w:hAnsi="Arial" w:cs="Arial"/>
                          <w:b/>
                          <w:color w:val="404040"/>
                          <w:sz w:val="24"/>
                          <w:szCs w:val="24"/>
                          <w:u w:val="single"/>
                        </w:rPr>
                      </w:pPr>
                      <w:r w:rsidRPr="00887431">
                        <w:rPr>
                          <w:rFonts w:ascii="Arial" w:hAnsi="Arial" w:cs="Arial"/>
                          <w:b/>
                          <w:color w:val="404040"/>
                          <w:sz w:val="24"/>
                          <w:szCs w:val="24"/>
                          <w:u w:val="single"/>
                        </w:rPr>
                        <w:t>FAQ Konzept „</w:t>
                      </w:r>
                      <w:proofErr w:type="spellStart"/>
                      <w:r w:rsidRPr="00887431">
                        <w:rPr>
                          <w:rFonts w:ascii="Arial" w:hAnsi="Arial" w:cs="Arial"/>
                          <w:b/>
                          <w:color w:val="404040"/>
                          <w:sz w:val="24"/>
                          <w:szCs w:val="24"/>
                          <w:u w:val="single"/>
                        </w:rPr>
                        <w:t>Gastro</w:t>
                      </w:r>
                      <w:proofErr w:type="spellEnd"/>
                      <w:r w:rsidRPr="00887431">
                        <w:rPr>
                          <w:rFonts w:ascii="Arial" w:hAnsi="Arial" w:cs="Arial"/>
                          <w:b/>
                          <w:color w:val="404040"/>
                          <w:sz w:val="24"/>
                          <w:szCs w:val="24"/>
                          <w:u w:val="single"/>
                        </w:rPr>
                        <w:t xml:space="preserve"> Circle“ </w:t>
                      </w:r>
                    </w:p>
                    <w:p w14:paraId="740DB47F" w14:textId="77777777" w:rsidR="00C254D9" w:rsidRPr="00C254D9" w:rsidRDefault="00C254D9" w:rsidP="00C254D9">
                      <w:pPr>
                        <w:autoSpaceDE w:val="0"/>
                        <w:autoSpaceDN w:val="0"/>
                        <w:adjustRightInd w:val="0"/>
                        <w:spacing w:after="0" w:line="240" w:lineRule="auto"/>
                        <w:ind w:right="708"/>
                        <w:jc w:val="both"/>
                        <w:rPr>
                          <w:rFonts w:ascii="Arial" w:hAnsi="Arial" w:cs="Arial"/>
                          <w:b/>
                          <w:color w:val="404040"/>
                          <w:u w:val="single"/>
                        </w:rPr>
                      </w:pPr>
                    </w:p>
                    <w:p w14:paraId="4CD26C43" w14:textId="4244666B" w:rsidR="00C254D9" w:rsidRPr="00157E08" w:rsidRDefault="00C254D9" w:rsidP="00C254D9">
                      <w:pPr>
                        <w:autoSpaceDE w:val="0"/>
                        <w:autoSpaceDN w:val="0"/>
                        <w:adjustRightInd w:val="0"/>
                        <w:spacing w:after="0" w:line="240" w:lineRule="auto"/>
                        <w:ind w:right="708"/>
                        <w:jc w:val="both"/>
                        <w:rPr>
                          <w:rFonts w:ascii="Arial" w:hAnsi="Arial" w:cs="Arial"/>
                        </w:rPr>
                      </w:pPr>
                      <w:r w:rsidRPr="00157E08">
                        <w:rPr>
                          <w:rFonts w:ascii="Arial" w:hAnsi="Arial" w:cs="Arial"/>
                          <w:b/>
                        </w:rPr>
                        <w:t>Thematischer Aufbau:</w:t>
                      </w:r>
                      <w:r w:rsidRPr="00157E08">
                        <w:rPr>
                          <w:rFonts w:ascii="Arial" w:hAnsi="Arial" w:cs="Arial"/>
                        </w:rPr>
                        <w:t xml:space="preserve"> „</w:t>
                      </w:r>
                      <w:proofErr w:type="spellStart"/>
                      <w:r w:rsidRPr="00157E08">
                        <w:rPr>
                          <w:rFonts w:ascii="Arial" w:hAnsi="Arial" w:cs="Arial"/>
                        </w:rPr>
                        <w:t>Gastro</w:t>
                      </w:r>
                      <w:proofErr w:type="spellEnd"/>
                      <w:r w:rsidRPr="00157E08">
                        <w:rPr>
                          <w:rFonts w:ascii="Arial" w:hAnsi="Arial" w:cs="Arial"/>
                        </w:rPr>
                        <w:t xml:space="preserve"> Circle“ setzt sich aus Ausstellungsflächen, zahlreichen Netzwerkebenen, </w:t>
                      </w:r>
                      <w:r w:rsidR="007F2B3B">
                        <w:rPr>
                          <w:rFonts w:ascii="Arial" w:hAnsi="Arial" w:cs="Arial"/>
                        </w:rPr>
                        <w:t xml:space="preserve">modularen </w:t>
                      </w:r>
                      <w:r w:rsidRPr="00157E08">
                        <w:rPr>
                          <w:rFonts w:ascii="Arial" w:hAnsi="Arial" w:cs="Arial"/>
                        </w:rPr>
                        <w:t>Präse</w:t>
                      </w:r>
                      <w:r w:rsidR="00D419EF">
                        <w:rPr>
                          <w:rFonts w:ascii="Arial" w:hAnsi="Arial" w:cs="Arial"/>
                        </w:rPr>
                        <w:t xml:space="preserve">ntationsflächen sowie digitalem „Backup“ </w:t>
                      </w:r>
                      <w:r w:rsidRPr="00157E08">
                        <w:rPr>
                          <w:rFonts w:ascii="Arial" w:hAnsi="Arial" w:cs="Arial"/>
                        </w:rPr>
                        <w:t xml:space="preserve">zusammen. </w:t>
                      </w:r>
                    </w:p>
                    <w:p w14:paraId="3F90378F" w14:textId="77777777" w:rsidR="00C254D9" w:rsidRPr="00157E08" w:rsidRDefault="00C254D9" w:rsidP="00C254D9">
                      <w:pPr>
                        <w:autoSpaceDE w:val="0"/>
                        <w:autoSpaceDN w:val="0"/>
                        <w:adjustRightInd w:val="0"/>
                        <w:spacing w:after="0" w:line="240" w:lineRule="auto"/>
                        <w:ind w:right="708"/>
                        <w:jc w:val="both"/>
                        <w:rPr>
                          <w:rFonts w:ascii="Arial" w:hAnsi="Arial" w:cs="Arial"/>
                        </w:rPr>
                      </w:pPr>
                    </w:p>
                    <w:p w14:paraId="1AB02E09" w14:textId="2CC7C7BC" w:rsidR="00C254D9" w:rsidRPr="00157E08" w:rsidRDefault="00C254D9" w:rsidP="00C254D9">
                      <w:pPr>
                        <w:autoSpaceDE w:val="0"/>
                        <w:autoSpaceDN w:val="0"/>
                        <w:adjustRightInd w:val="0"/>
                        <w:spacing w:after="0" w:line="240" w:lineRule="auto"/>
                        <w:ind w:right="708"/>
                        <w:jc w:val="both"/>
                        <w:rPr>
                          <w:rFonts w:ascii="Arial" w:hAnsi="Arial" w:cs="Arial"/>
                        </w:rPr>
                      </w:pPr>
                      <w:r w:rsidRPr="00157E08">
                        <w:rPr>
                          <w:rFonts w:ascii="Arial" w:hAnsi="Arial" w:cs="Arial"/>
                          <w:b/>
                        </w:rPr>
                        <w:t>Standvarianten:</w:t>
                      </w:r>
                      <w:r w:rsidRPr="00157E08">
                        <w:rPr>
                          <w:rFonts w:ascii="Arial" w:hAnsi="Arial" w:cs="Arial"/>
                        </w:rPr>
                        <w:t xml:space="preserve"> Die unterschiedlich entwickelten Standvarianten sind modular erweiterbar und erfüllen so </w:t>
                      </w:r>
                      <w:r w:rsidR="00157E08">
                        <w:rPr>
                          <w:rFonts w:ascii="Arial" w:hAnsi="Arial" w:cs="Arial"/>
                        </w:rPr>
                        <w:t xml:space="preserve">zeitgleich </w:t>
                      </w:r>
                      <w:r w:rsidRPr="00157E08">
                        <w:rPr>
                          <w:rFonts w:ascii="Arial" w:hAnsi="Arial" w:cs="Arial"/>
                        </w:rPr>
                        <w:t xml:space="preserve">die Hygienemaßnahmen und die Bedürfnisse der Aussteller. </w:t>
                      </w:r>
                    </w:p>
                    <w:p w14:paraId="73E2D4E0" w14:textId="77777777" w:rsidR="00C254D9" w:rsidRPr="00157E08" w:rsidRDefault="00C254D9" w:rsidP="00C254D9">
                      <w:pPr>
                        <w:autoSpaceDE w:val="0"/>
                        <w:autoSpaceDN w:val="0"/>
                        <w:adjustRightInd w:val="0"/>
                        <w:spacing w:after="0" w:line="240" w:lineRule="auto"/>
                        <w:ind w:right="708"/>
                        <w:jc w:val="both"/>
                        <w:rPr>
                          <w:rFonts w:ascii="Arial" w:hAnsi="Arial" w:cs="Arial"/>
                        </w:rPr>
                      </w:pPr>
                    </w:p>
                    <w:p w14:paraId="600D8BC3" w14:textId="77777777" w:rsidR="00C254D9" w:rsidRPr="00157E08" w:rsidRDefault="00C254D9" w:rsidP="00C254D9">
                      <w:pPr>
                        <w:autoSpaceDE w:val="0"/>
                        <w:autoSpaceDN w:val="0"/>
                        <w:adjustRightInd w:val="0"/>
                        <w:spacing w:after="0" w:line="240" w:lineRule="auto"/>
                        <w:ind w:right="708"/>
                        <w:jc w:val="both"/>
                        <w:rPr>
                          <w:rFonts w:ascii="Arial" w:hAnsi="Arial" w:cs="Arial"/>
                        </w:rPr>
                      </w:pPr>
                      <w:r w:rsidRPr="00157E08">
                        <w:rPr>
                          <w:rFonts w:ascii="Arial" w:hAnsi="Arial" w:cs="Arial"/>
                          <w:b/>
                        </w:rPr>
                        <w:t>Dauer der Messe:</w:t>
                      </w:r>
                      <w:r w:rsidRPr="00157E08">
                        <w:rPr>
                          <w:rFonts w:ascii="Arial" w:hAnsi="Arial" w:cs="Arial"/>
                        </w:rPr>
                        <w:t xml:space="preserve"> Die Dauer von „</w:t>
                      </w:r>
                      <w:proofErr w:type="spellStart"/>
                      <w:r w:rsidRPr="00157E08">
                        <w:rPr>
                          <w:rFonts w:ascii="Arial" w:hAnsi="Arial" w:cs="Arial"/>
                        </w:rPr>
                        <w:t>Gastro</w:t>
                      </w:r>
                      <w:proofErr w:type="spellEnd"/>
                      <w:r w:rsidRPr="00157E08">
                        <w:rPr>
                          <w:rFonts w:ascii="Arial" w:hAnsi="Arial" w:cs="Arial"/>
                        </w:rPr>
                        <w:t xml:space="preserve"> Circle“ wurde auf drei Tage – Samstag bis Montag – verkürzt. Das schafft weitere Kompaktheit und verringert die Kosten für die Aussteller. </w:t>
                      </w:r>
                    </w:p>
                    <w:p w14:paraId="7A3C8C9C" w14:textId="703C5F45" w:rsidR="00C254D9" w:rsidRPr="00157E08" w:rsidRDefault="00C254D9">
                      <w:pPr>
                        <w:rPr>
                          <w:rFonts w:ascii="Arial" w:hAnsi="Arial" w:cs="Arial"/>
                        </w:rPr>
                      </w:pPr>
                    </w:p>
                    <w:p w14:paraId="7C55D730" w14:textId="5067B44D" w:rsidR="00C254D9" w:rsidRPr="00157E08" w:rsidRDefault="00C254D9" w:rsidP="00C254D9">
                      <w:pPr>
                        <w:spacing w:after="0" w:line="240" w:lineRule="auto"/>
                        <w:jc w:val="both"/>
                        <w:rPr>
                          <w:rFonts w:ascii="Arial" w:hAnsi="Arial" w:cs="Arial"/>
                          <w:b/>
                        </w:rPr>
                      </w:pPr>
                      <w:proofErr w:type="spellStart"/>
                      <w:r w:rsidRPr="00157E08">
                        <w:rPr>
                          <w:rFonts w:ascii="Arial" w:hAnsi="Arial" w:cs="Arial"/>
                          <w:b/>
                        </w:rPr>
                        <w:t>Gastro</w:t>
                      </w:r>
                      <w:proofErr w:type="spellEnd"/>
                      <w:r w:rsidRPr="00157E08">
                        <w:rPr>
                          <w:rFonts w:ascii="Arial" w:hAnsi="Arial" w:cs="Arial"/>
                          <w:b/>
                        </w:rPr>
                        <w:t xml:space="preserve"> Circle</w:t>
                      </w:r>
                    </w:p>
                    <w:p w14:paraId="042D52DD" w14:textId="19740BAA" w:rsidR="00C254D9" w:rsidRPr="00157E08" w:rsidRDefault="00C254D9" w:rsidP="00C254D9">
                      <w:pPr>
                        <w:spacing w:after="0" w:line="240" w:lineRule="auto"/>
                        <w:jc w:val="both"/>
                        <w:rPr>
                          <w:rFonts w:ascii="Arial" w:hAnsi="Arial" w:cs="Arial"/>
                        </w:rPr>
                      </w:pPr>
                      <w:r w:rsidRPr="00AE5EDA">
                        <w:rPr>
                          <w:rFonts w:ascii="Arial" w:hAnsi="Arial" w:cs="Arial"/>
                          <w:b/>
                        </w:rPr>
                        <w:t>Wann:</w:t>
                      </w:r>
                      <w:r w:rsidRPr="00157E08">
                        <w:rPr>
                          <w:rFonts w:ascii="Arial" w:hAnsi="Arial" w:cs="Arial"/>
                        </w:rPr>
                        <w:t xml:space="preserve"> 7. bis 9. November 2020</w:t>
                      </w:r>
                    </w:p>
                    <w:p w14:paraId="59D096AA" w14:textId="61537D16" w:rsidR="00C254D9" w:rsidRPr="00157E08" w:rsidRDefault="00C254D9" w:rsidP="00C254D9">
                      <w:pPr>
                        <w:spacing w:after="0" w:line="240" w:lineRule="auto"/>
                        <w:jc w:val="both"/>
                        <w:rPr>
                          <w:rFonts w:ascii="Arial" w:hAnsi="Arial" w:cs="Arial"/>
                        </w:rPr>
                      </w:pPr>
                      <w:r w:rsidRPr="00AE5EDA">
                        <w:rPr>
                          <w:rFonts w:ascii="Arial" w:hAnsi="Arial" w:cs="Arial"/>
                          <w:b/>
                        </w:rPr>
                        <w:t xml:space="preserve">Wo: </w:t>
                      </w:r>
                      <w:r w:rsidRPr="00157E08">
                        <w:rPr>
                          <w:rFonts w:ascii="Arial" w:hAnsi="Arial" w:cs="Arial"/>
                        </w:rPr>
                        <w:t>Messe Salzburg</w:t>
                      </w:r>
                    </w:p>
                    <w:p w14:paraId="3230E24F" w14:textId="15CBC6B0" w:rsidR="00C254D9" w:rsidRDefault="00C254D9" w:rsidP="00C254D9">
                      <w:pPr>
                        <w:spacing w:after="0" w:line="240" w:lineRule="auto"/>
                        <w:jc w:val="both"/>
                        <w:rPr>
                          <w:rFonts w:ascii="Arial" w:hAnsi="Arial" w:cs="Arial"/>
                        </w:rPr>
                      </w:pPr>
                      <w:r w:rsidRPr="00157E08">
                        <w:rPr>
                          <w:rFonts w:ascii="Arial" w:hAnsi="Arial" w:cs="Arial"/>
                        </w:rPr>
                        <w:t xml:space="preserve">Weitere Informationen unter </w:t>
                      </w:r>
                      <w:hyperlink r:id="rId10" w:history="1">
                        <w:r w:rsidR="00157E08" w:rsidRPr="0078095D">
                          <w:rPr>
                            <w:rStyle w:val="Hyperlink"/>
                            <w:rFonts w:ascii="Arial" w:hAnsi="Arial" w:cs="Arial"/>
                          </w:rPr>
                          <w:t>www.gastrocircle.at</w:t>
                        </w:r>
                      </w:hyperlink>
                    </w:p>
                  </w:txbxContent>
                </v:textbox>
                <w10:wrap type="topAndBottom" anchorx="margin"/>
              </v:shape>
            </w:pict>
          </mc:Fallback>
        </mc:AlternateContent>
      </w:r>
    </w:p>
    <w:p w14:paraId="7B13BD20" w14:textId="6B98F23C" w:rsidR="00C254D9" w:rsidRDefault="00C254D9" w:rsidP="00C254D9">
      <w:pPr>
        <w:autoSpaceDE w:val="0"/>
        <w:autoSpaceDN w:val="0"/>
        <w:adjustRightInd w:val="0"/>
        <w:spacing w:after="0" w:line="240" w:lineRule="auto"/>
        <w:ind w:right="708"/>
        <w:jc w:val="both"/>
        <w:rPr>
          <w:rFonts w:ascii="Arial" w:hAnsi="Arial"/>
          <w:lang w:val="en-GB"/>
        </w:rPr>
      </w:pPr>
    </w:p>
    <w:p w14:paraId="062DC5E6" w14:textId="09F5788C" w:rsidR="00C254D9" w:rsidRPr="00157E08" w:rsidRDefault="00C254D9" w:rsidP="00C254D9">
      <w:pPr>
        <w:spacing w:after="0" w:line="240" w:lineRule="auto"/>
        <w:jc w:val="both"/>
        <w:rPr>
          <w:rFonts w:ascii="Arial" w:hAnsi="Arial" w:cs="Arial"/>
          <w:b/>
          <w:u w:val="single"/>
        </w:rPr>
      </w:pPr>
      <w:r w:rsidRPr="00157E08">
        <w:rPr>
          <w:rFonts w:ascii="Arial" w:hAnsi="Arial" w:cs="Arial"/>
          <w:b/>
          <w:u w:val="single"/>
        </w:rPr>
        <w:t>Bildanhang</w:t>
      </w:r>
    </w:p>
    <w:p w14:paraId="250DC1F4" w14:textId="21FF8DDD" w:rsidR="00C254D9" w:rsidRPr="00157E08" w:rsidRDefault="00C254D9" w:rsidP="00C254D9">
      <w:pPr>
        <w:spacing w:after="0" w:line="240" w:lineRule="auto"/>
        <w:jc w:val="both"/>
        <w:rPr>
          <w:rFonts w:ascii="Arial" w:hAnsi="Arial" w:cs="Arial"/>
        </w:rPr>
      </w:pPr>
      <w:r w:rsidRPr="00157E08">
        <w:rPr>
          <w:rFonts w:ascii="Arial" w:hAnsi="Arial" w:cs="Arial"/>
        </w:rPr>
        <w:t>B: Barbara Leithner.jpg</w:t>
      </w:r>
    </w:p>
    <w:p w14:paraId="1BD6665D" w14:textId="15FF4C8A" w:rsidR="00C254D9" w:rsidRPr="00157E08" w:rsidRDefault="00C254D9" w:rsidP="00C254D9">
      <w:pPr>
        <w:spacing w:after="0" w:line="240" w:lineRule="auto"/>
        <w:jc w:val="both"/>
        <w:rPr>
          <w:rFonts w:ascii="Arial" w:hAnsi="Arial" w:cs="Arial"/>
        </w:rPr>
      </w:pPr>
      <w:r w:rsidRPr="00157E08">
        <w:rPr>
          <w:rFonts w:ascii="Arial" w:hAnsi="Arial" w:cs="Arial"/>
        </w:rPr>
        <w:t>© Reed Exhibitions Österreich</w:t>
      </w:r>
      <w:r w:rsidR="0022683F">
        <w:rPr>
          <w:rFonts w:ascii="Arial" w:hAnsi="Arial" w:cs="Arial"/>
        </w:rPr>
        <w:t xml:space="preserve"> / Sebastian Datzreiter</w:t>
      </w:r>
    </w:p>
    <w:p w14:paraId="0B21C485" w14:textId="6E7E5314" w:rsidR="00C254D9" w:rsidRPr="00157E08" w:rsidRDefault="00C254D9" w:rsidP="00C254D9">
      <w:pPr>
        <w:spacing w:after="0" w:line="240" w:lineRule="auto"/>
        <w:jc w:val="both"/>
        <w:rPr>
          <w:rFonts w:ascii="Arial" w:hAnsi="Arial" w:cs="Arial"/>
        </w:rPr>
      </w:pPr>
      <w:r w:rsidRPr="00157E08">
        <w:rPr>
          <w:rFonts w:ascii="Arial" w:hAnsi="Arial" w:cs="Arial"/>
        </w:rPr>
        <w:t xml:space="preserve">BU: „Mit der Event-Initiative </w:t>
      </w:r>
      <w:r>
        <w:rPr>
          <w:rFonts w:ascii="Arial" w:hAnsi="Arial" w:cs="Arial"/>
        </w:rPr>
        <w:t>„</w:t>
      </w:r>
      <w:proofErr w:type="spellStart"/>
      <w:r>
        <w:rPr>
          <w:rFonts w:ascii="Arial" w:hAnsi="Arial" w:cs="Arial"/>
        </w:rPr>
        <w:t>Gastro</w:t>
      </w:r>
      <w:proofErr w:type="spellEnd"/>
      <w:r>
        <w:rPr>
          <w:rFonts w:ascii="Arial" w:hAnsi="Arial" w:cs="Arial"/>
        </w:rPr>
        <w:t xml:space="preserve"> Circle“ </w:t>
      </w:r>
      <w:r w:rsidRPr="00157E08">
        <w:rPr>
          <w:rFonts w:ascii="Arial" w:hAnsi="Arial" w:cs="Arial"/>
        </w:rPr>
        <w:t>tragen wir gemeinsam dazu bei, die Wertschöpfungskette in der Region Salzburg aufrecht zu halten. Das zählt in Zeiten wie diesen doppelt. Und ich bin sehr zuversichtlich, dass wir nächstes Jahr im November wieder die gewohnte „Alles für den Gast“ erleben werden.“ Barbara Leithner, COO Reed Exhib</w:t>
      </w:r>
      <w:r w:rsidR="00157E08">
        <w:rPr>
          <w:rFonts w:ascii="Arial" w:hAnsi="Arial" w:cs="Arial"/>
        </w:rPr>
        <w:t>i</w:t>
      </w:r>
      <w:r w:rsidRPr="00157E08">
        <w:rPr>
          <w:rFonts w:ascii="Arial" w:hAnsi="Arial" w:cs="Arial"/>
        </w:rPr>
        <w:t xml:space="preserve">tions Österreich </w:t>
      </w:r>
    </w:p>
    <w:p w14:paraId="46CD5C3D" w14:textId="3A811AFC" w:rsidR="00B60D37" w:rsidRDefault="00B60D37" w:rsidP="00C254D9">
      <w:pPr>
        <w:autoSpaceDE w:val="0"/>
        <w:autoSpaceDN w:val="0"/>
        <w:adjustRightInd w:val="0"/>
        <w:spacing w:after="0" w:line="240" w:lineRule="auto"/>
        <w:ind w:right="708"/>
        <w:jc w:val="both"/>
        <w:rPr>
          <w:rFonts w:ascii="Arial" w:hAnsi="Arial"/>
          <w:lang w:val="en-GB"/>
        </w:rPr>
      </w:pPr>
    </w:p>
    <w:p w14:paraId="0EACF021" w14:textId="7B8C1FE0" w:rsidR="00B60D37" w:rsidRPr="00157E08" w:rsidRDefault="00157E08" w:rsidP="00B60D37">
      <w:pPr>
        <w:spacing w:after="0" w:line="240" w:lineRule="auto"/>
        <w:ind w:right="509"/>
        <w:rPr>
          <w:rFonts w:ascii="Arial" w:hAnsi="Arial" w:cs="Arial"/>
          <w:b/>
          <w:u w:val="single"/>
          <w:lang w:val="en-GB"/>
        </w:rPr>
      </w:pPr>
      <w:proofErr w:type="spellStart"/>
      <w:r w:rsidRPr="00157E08">
        <w:rPr>
          <w:rFonts w:ascii="Arial" w:hAnsi="Arial" w:cs="Arial"/>
          <w:b/>
          <w:u w:val="single"/>
          <w:lang w:val="en-GB"/>
        </w:rPr>
        <w:t>Rückfragehinweis</w:t>
      </w:r>
      <w:proofErr w:type="spellEnd"/>
    </w:p>
    <w:p w14:paraId="1B84CFC6" w14:textId="77777777" w:rsidR="00B60D37" w:rsidRDefault="00B60D37" w:rsidP="00B60D37">
      <w:pPr>
        <w:spacing w:after="0" w:line="240" w:lineRule="auto"/>
        <w:ind w:right="509"/>
        <w:rPr>
          <w:rFonts w:ascii="Arial" w:hAnsi="Arial" w:cs="Arial"/>
          <w:lang w:val="en-GB"/>
        </w:rPr>
      </w:pPr>
      <w:r>
        <w:rPr>
          <w:rFonts w:ascii="Arial" w:hAnsi="Arial" w:cs="Arial"/>
          <w:lang w:val="en-GB"/>
        </w:rPr>
        <w:t xml:space="preserve">Reed Exhibitions </w:t>
      </w:r>
      <w:proofErr w:type="spellStart"/>
      <w:r>
        <w:rPr>
          <w:rFonts w:ascii="Arial" w:hAnsi="Arial" w:cs="Arial"/>
          <w:lang w:val="en-GB"/>
        </w:rPr>
        <w:t>Österreich</w:t>
      </w:r>
      <w:proofErr w:type="spellEnd"/>
    </w:p>
    <w:p w14:paraId="649957EF" w14:textId="77777777" w:rsidR="00C254D9" w:rsidRDefault="00B60D37" w:rsidP="00B60D37">
      <w:pPr>
        <w:spacing w:after="0" w:line="240" w:lineRule="auto"/>
        <w:ind w:right="509"/>
        <w:rPr>
          <w:rFonts w:ascii="Arial" w:hAnsi="Arial" w:cs="Arial"/>
          <w:lang w:val="en-GB"/>
        </w:rPr>
      </w:pPr>
      <w:r>
        <w:rPr>
          <w:rFonts w:ascii="Arial" w:hAnsi="Arial" w:cs="Arial"/>
          <w:lang w:val="en-GB"/>
        </w:rPr>
        <w:t>Paul Hammerl</w:t>
      </w:r>
    </w:p>
    <w:p w14:paraId="5C9A929E" w14:textId="49AFD387" w:rsidR="00B60D37" w:rsidRDefault="00B60D37" w:rsidP="00B60D37">
      <w:pPr>
        <w:spacing w:after="0" w:line="240" w:lineRule="auto"/>
        <w:ind w:right="509"/>
        <w:rPr>
          <w:rFonts w:ascii="Arial" w:hAnsi="Arial" w:cs="Arial"/>
        </w:rPr>
      </w:pPr>
      <w:r>
        <w:rPr>
          <w:rFonts w:ascii="Arial" w:hAnsi="Arial" w:cs="Arial"/>
          <w:lang w:val="en-GB"/>
        </w:rPr>
        <w:t>Head of Corporate Communication</w:t>
      </w:r>
      <w:r>
        <w:rPr>
          <w:rFonts w:ascii="Arial" w:hAnsi="Arial" w:cs="Arial"/>
          <w:lang w:val="en-GB"/>
        </w:rPr>
        <w:br/>
      </w:r>
      <w:r>
        <w:rPr>
          <w:rFonts w:ascii="Arial" w:hAnsi="Arial" w:cs="Arial"/>
        </w:rPr>
        <w:t>T: +43 (0)662 4477 2400</w:t>
      </w:r>
    </w:p>
    <w:p w14:paraId="44EAFD9C" w14:textId="6A68F0A3" w:rsidR="00C922FB" w:rsidRPr="00D94E70" w:rsidRDefault="00B60D37" w:rsidP="00B60D37">
      <w:pPr>
        <w:spacing w:after="0" w:line="240" w:lineRule="auto"/>
        <w:ind w:right="509"/>
      </w:pPr>
      <w:r>
        <w:rPr>
          <w:rFonts w:ascii="Arial" w:hAnsi="Arial" w:cs="Arial"/>
        </w:rPr>
        <w:t>E: paul.hammerl@reedexpo.at</w:t>
      </w:r>
      <w:r>
        <w:rPr>
          <w:rFonts w:ascii="Arial" w:hAnsi="Arial" w:cs="Arial"/>
          <w:i/>
        </w:rPr>
        <w:br/>
      </w:r>
    </w:p>
    <w:p w14:paraId="7E077764" w14:textId="77777777" w:rsidR="009D2141" w:rsidRDefault="00F66A76" w:rsidP="00B60D37">
      <w:pPr>
        <w:widowControl w:val="0"/>
        <w:spacing w:after="0" w:line="240" w:lineRule="auto"/>
        <w:ind w:right="509"/>
        <w:rPr>
          <w:rFonts w:ascii="Arial" w:hAnsi="Arial" w:cs="Arial"/>
          <w:b/>
          <w:bCs/>
          <w:i/>
          <w:sz w:val="16"/>
        </w:rPr>
      </w:pPr>
      <w:r w:rsidRPr="00E838F1">
        <w:rPr>
          <w:rStyle w:val="Fett"/>
          <w:rFonts w:ascii="Arial" w:hAnsi="Arial" w:cs="Arial"/>
          <w:b w:val="0"/>
          <w:i/>
          <w:sz w:val="16"/>
        </w:rPr>
        <w:t xml:space="preserve">Bei allen personenbezogenen Bezeichnungen gilt die gewählte Form in Ausführung des Art. 7 B-VG auf Frauen und Männer in gleicher Weise. </w:t>
      </w:r>
    </w:p>
    <w:sectPr w:rsidR="009D2141" w:rsidSect="0049579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EA4C7" w14:textId="77777777" w:rsidR="00051260" w:rsidRDefault="00051260" w:rsidP="00AC6210">
      <w:pPr>
        <w:spacing w:after="0" w:line="240" w:lineRule="auto"/>
      </w:pPr>
      <w:r>
        <w:separator/>
      </w:r>
    </w:p>
  </w:endnote>
  <w:endnote w:type="continuationSeparator" w:id="0">
    <w:p w14:paraId="50E90087" w14:textId="77777777" w:rsidR="00051260" w:rsidRDefault="0005126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49579C" w:rsidRDefault="004957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5D89743F" w:rsidR="00F66A76" w:rsidRDefault="00BF5811">
    <w:pPr>
      <w:pStyle w:val="Fuzeile"/>
    </w:pPr>
    <w:r>
      <w:rPr>
        <w:rFonts w:ascii="Arial" w:hAnsi="Arial" w:cs="Arial"/>
        <w:noProof/>
        <w:sz w:val="20"/>
        <w:szCs w:val="20"/>
        <w:lang w:eastAsia="de-DE"/>
      </w:rPr>
      <w:drawing>
        <wp:inline distT="0" distB="0" distL="0" distR="0" wp14:anchorId="525054E6" wp14:editId="03A7F5B3">
          <wp:extent cx="5722620" cy="746760"/>
          <wp:effectExtent l="0" t="0" r="0" b="0"/>
          <wp:docPr id="1" name="Grafik 1" descr="f023cd3d-30ea-428b-b611-54e284712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3cd3d-30ea-428b-b611-54e284712e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7467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49579C" w:rsidRDefault="004957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86013" w14:textId="77777777" w:rsidR="00051260" w:rsidRDefault="00051260" w:rsidP="00AC6210">
      <w:pPr>
        <w:spacing w:after="0" w:line="240" w:lineRule="auto"/>
      </w:pPr>
      <w:r>
        <w:separator/>
      </w:r>
    </w:p>
  </w:footnote>
  <w:footnote w:type="continuationSeparator" w:id="0">
    <w:p w14:paraId="28C0C069" w14:textId="77777777" w:rsidR="00051260" w:rsidRDefault="0005126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49579C" w:rsidRDefault="004957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3470F35E">
    <w:pPr>
      <w:pStyle w:val="Kopfzeile"/>
    </w:pPr>
    <w:r>
      <w:rPr>
        <w:noProof/>
        <w:lang w:eastAsia="de-DE"/>
      </w:rPr>
      <w:drawing>
        <wp:inline distT="0" distB="0" distL="0" distR="0" wp14:anchorId="1C4839E5" wp14:editId="3470F35E">
          <wp:extent cx="5760720" cy="1150620"/>
          <wp:effectExtent l="0" t="0" r="0" b="0"/>
          <wp:docPr id="1715513312" name="Grafik 1715513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49579C" w:rsidRDefault="004957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07269"/>
    <w:rsid w:val="0001370E"/>
    <w:rsid w:val="00021B99"/>
    <w:rsid w:val="0002573B"/>
    <w:rsid w:val="00051260"/>
    <w:rsid w:val="00097A24"/>
    <w:rsid w:val="000A214A"/>
    <w:rsid w:val="00126CFA"/>
    <w:rsid w:val="00157E08"/>
    <w:rsid w:val="00184337"/>
    <w:rsid w:val="0022683F"/>
    <w:rsid w:val="00226E78"/>
    <w:rsid w:val="00246D22"/>
    <w:rsid w:val="00284798"/>
    <w:rsid w:val="002C67A1"/>
    <w:rsid w:val="00352E89"/>
    <w:rsid w:val="003628BD"/>
    <w:rsid w:val="003B4F74"/>
    <w:rsid w:val="00413DD4"/>
    <w:rsid w:val="00420B8B"/>
    <w:rsid w:val="004729CA"/>
    <w:rsid w:val="0049579C"/>
    <w:rsid w:val="005E0CB1"/>
    <w:rsid w:val="00650338"/>
    <w:rsid w:val="006744CA"/>
    <w:rsid w:val="00682186"/>
    <w:rsid w:val="006B02D0"/>
    <w:rsid w:val="00753425"/>
    <w:rsid w:val="0076250E"/>
    <w:rsid w:val="007627FD"/>
    <w:rsid w:val="00780D96"/>
    <w:rsid w:val="007F2B3B"/>
    <w:rsid w:val="00800437"/>
    <w:rsid w:val="00871109"/>
    <w:rsid w:val="00882A97"/>
    <w:rsid w:val="00887431"/>
    <w:rsid w:val="00890021"/>
    <w:rsid w:val="008B1AAA"/>
    <w:rsid w:val="008C6305"/>
    <w:rsid w:val="008F384F"/>
    <w:rsid w:val="008F71B6"/>
    <w:rsid w:val="009152AC"/>
    <w:rsid w:val="0095248A"/>
    <w:rsid w:val="009D2141"/>
    <w:rsid w:val="00A249A7"/>
    <w:rsid w:val="00A43165"/>
    <w:rsid w:val="00A90D96"/>
    <w:rsid w:val="00AB666D"/>
    <w:rsid w:val="00AC6210"/>
    <w:rsid w:val="00AE5EDA"/>
    <w:rsid w:val="00B34E0F"/>
    <w:rsid w:val="00B60D37"/>
    <w:rsid w:val="00BE48CF"/>
    <w:rsid w:val="00BF3CED"/>
    <w:rsid w:val="00BF5811"/>
    <w:rsid w:val="00C254D9"/>
    <w:rsid w:val="00C3013C"/>
    <w:rsid w:val="00C46DE2"/>
    <w:rsid w:val="00C73C2D"/>
    <w:rsid w:val="00C922FB"/>
    <w:rsid w:val="00C95543"/>
    <w:rsid w:val="00CB3E86"/>
    <w:rsid w:val="00CC69F4"/>
    <w:rsid w:val="00D41588"/>
    <w:rsid w:val="00D419EF"/>
    <w:rsid w:val="00D555FE"/>
    <w:rsid w:val="00D94E70"/>
    <w:rsid w:val="00DA3FBD"/>
    <w:rsid w:val="00DA6CCD"/>
    <w:rsid w:val="00DB66A2"/>
    <w:rsid w:val="00E47069"/>
    <w:rsid w:val="00E838F1"/>
    <w:rsid w:val="00EA7EA2"/>
    <w:rsid w:val="00EB2BFF"/>
    <w:rsid w:val="00EB502B"/>
    <w:rsid w:val="00ED5417"/>
    <w:rsid w:val="00F31ACE"/>
    <w:rsid w:val="00F66A76"/>
    <w:rsid w:val="05AA7C5C"/>
    <w:rsid w:val="139F756E"/>
    <w:rsid w:val="23DA464F"/>
    <w:rsid w:val="290F4C7F"/>
    <w:rsid w:val="2BBBF4D1"/>
    <w:rsid w:val="3470F35E"/>
    <w:rsid w:val="41DDF74A"/>
    <w:rsid w:val="485C2DE7"/>
    <w:rsid w:val="6640A7E0"/>
    <w:rsid w:val="6DD86A7E"/>
    <w:rsid w:val="711A8446"/>
    <w:rsid w:val="75F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astrocircle.at" TargetMode="External"/><Relationship Id="rId4" Type="http://schemas.openxmlformats.org/officeDocument/2006/relationships/styles" Target="styles.xml"/><Relationship Id="rId9" Type="http://schemas.openxmlformats.org/officeDocument/2006/relationships/hyperlink" Target="http://www.gastrocircle.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3.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Biedermann, Elisabeth (RX)</cp:lastModifiedBy>
  <cp:revision>13</cp:revision>
  <dcterms:created xsi:type="dcterms:W3CDTF">2020-08-27T08:06:00Z</dcterms:created>
  <dcterms:modified xsi:type="dcterms:W3CDTF">2020-08-27T11:54:00Z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